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2616" w:rsidRDefault="00862616" w:rsidP="00862616">
      <w:pPr>
        <w:jc w:val="center"/>
        <w:rPr>
          <w:b/>
          <w:szCs w:val="28"/>
        </w:rPr>
      </w:pPr>
      <w:r>
        <w:rPr>
          <w:b/>
          <w:noProof/>
          <w:szCs w:val="28"/>
        </w:rPr>
        <w:drawing>
          <wp:inline distT="0" distB="0" distL="0" distR="0" wp14:anchorId="7B4A4973" wp14:editId="6BF0ADDF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2616" w:rsidRPr="00F40534" w:rsidRDefault="00862616" w:rsidP="00862616">
      <w:pPr>
        <w:jc w:val="center"/>
        <w:rPr>
          <w:b/>
          <w:szCs w:val="28"/>
        </w:rPr>
      </w:pPr>
      <w:r w:rsidRPr="00F40534">
        <w:rPr>
          <w:b/>
          <w:szCs w:val="28"/>
        </w:rPr>
        <w:t>СОВЕТ ДЕПУТАТОВ</w:t>
      </w:r>
    </w:p>
    <w:p w:rsidR="00862616" w:rsidRPr="00F40534" w:rsidRDefault="00862616" w:rsidP="00862616">
      <w:pPr>
        <w:jc w:val="center"/>
        <w:rPr>
          <w:b/>
          <w:szCs w:val="28"/>
        </w:rPr>
      </w:pPr>
      <w:r w:rsidRPr="00F40534">
        <w:rPr>
          <w:b/>
          <w:szCs w:val="28"/>
        </w:rPr>
        <w:t>ГОРОДА НОВОСИБИРСКА</w:t>
      </w:r>
    </w:p>
    <w:p w:rsidR="00862616" w:rsidRPr="00F40534" w:rsidRDefault="00862616" w:rsidP="00862616">
      <w:pPr>
        <w:jc w:val="center"/>
        <w:rPr>
          <w:b/>
          <w:szCs w:val="28"/>
        </w:rPr>
      </w:pPr>
    </w:p>
    <w:p w:rsidR="00862616" w:rsidRPr="008B1377" w:rsidRDefault="00862616" w:rsidP="00862616">
      <w:pPr>
        <w:jc w:val="center"/>
        <w:outlineLvl w:val="0"/>
        <w:rPr>
          <w:b/>
          <w:bCs/>
        </w:rPr>
      </w:pPr>
      <w:r w:rsidRPr="008B1377">
        <w:rPr>
          <w:b/>
          <w:bCs/>
        </w:rPr>
        <w:t xml:space="preserve">ПОСТОЯННАЯ КОМИССИЯ  </w:t>
      </w:r>
    </w:p>
    <w:p w:rsidR="00862616" w:rsidRDefault="00862616" w:rsidP="00862616">
      <w:pPr>
        <w:jc w:val="center"/>
        <w:outlineLvl w:val="0"/>
        <w:rPr>
          <w:b/>
          <w:szCs w:val="28"/>
        </w:rPr>
      </w:pPr>
      <w:r w:rsidRPr="008B1377">
        <w:rPr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b/>
          <w:szCs w:val="28"/>
        </w:rPr>
        <w:t xml:space="preserve"> </w:t>
      </w:r>
    </w:p>
    <w:p w:rsidR="00862616" w:rsidRDefault="00862616" w:rsidP="00862616">
      <w:pPr>
        <w:jc w:val="center"/>
        <w:outlineLvl w:val="0"/>
        <w:rPr>
          <w:b/>
          <w:szCs w:val="28"/>
        </w:rPr>
      </w:pPr>
    </w:p>
    <w:p w:rsidR="00862616" w:rsidRPr="00F40534" w:rsidRDefault="00862616" w:rsidP="00862616">
      <w:pPr>
        <w:jc w:val="center"/>
        <w:outlineLvl w:val="0"/>
        <w:rPr>
          <w:b/>
          <w:szCs w:val="28"/>
        </w:rPr>
      </w:pPr>
      <w:r w:rsidRPr="00F40534">
        <w:rPr>
          <w:b/>
          <w:szCs w:val="28"/>
        </w:rPr>
        <w:t>РЕШЕНИЕ</w:t>
      </w:r>
    </w:p>
    <w:tbl>
      <w:tblPr>
        <w:tblW w:w="10207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4193"/>
      </w:tblGrid>
      <w:tr w:rsidR="00862616" w:rsidRPr="00F40534" w:rsidTr="00E21584">
        <w:trPr>
          <w:gridBefore w:val="1"/>
          <w:wBefore w:w="35" w:type="dxa"/>
        </w:trPr>
        <w:tc>
          <w:tcPr>
            <w:tcW w:w="2730" w:type="dxa"/>
          </w:tcPr>
          <w:p w:rsidR="00862616" w:rsidRPr="002C45BC" w:rsidRDefault="00E87CDE" w:rsidP="00AB346D">
            <w:pPr>
              <w:rPr>
                <w:szCs w:val="28"/>
              </w:rPr>
            </w:pPr>
            <w:r>
              <w:rPr>
                <w:szCs w:val="28"/>
              </w:rPr>
              <w:t>03.02.2021</w:t>
            </w:r>
          </w:p>
          <w:p w:rsidR="00862616" w:rsidRPr="002C45BC" w:rsidRDefault="00862616" w:rsidP="00AB346D">
            <w:pPr>
              <w:rPr>
                <w:szCs w:val="28"/>
              </w:rPr>
            </w:pPr>
          </w:p>
        </w:tc>
        <w:tc>
          <w:tcPr>
            <w:tcW w:w="3249" w:type="dxa"/>
            <w:gridSpan w:val="2"/>
          </w:tcPr>
          <w:p w:rsidR="00862616" w:rsidRPr="008B1377" w:rsidRDefault="00862616" w:rsidP="00AB346D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 xml:space="preserve">                </w:t>
            </w:r>
            <w:r w:rsidRPr="008B1377">
              <w:rPr>
                <w:szCs w:val="28"/>
              </w:rPr>
              <w:t>г. Новосибирск</w:t>
            </w:r>
          </w:p>
        </w:tc>
        <w:tc>
          <w:tcPr>
            <w:tcW w:w="4193" w:type="dxa"/>
          </w:tcPr>
          <w:p w:rsidR="00862616" w:rsidRPr="008B1377" w:rsidRDefault="00E21584" w:rsidP="00E21584">
            <w:pPr>
              <w:ind w:right="-69"/>
              <w:jc w:val="center"/>
              <w:rPr>
                <w:szCs w:val="28"/>
              </w:rPr>
            </w:pPr>
            <w:r>
              <w:t xml:space="preserve">                                                  № 30</w:t>
            </w:r>
          </w:p>
        </w:tc>
      </w:tr>
      <w:tr w:rsidR="00862616" w:rsidRPr="00F40534" w:rsidTr="00E21584">
        <w:trPr>
          <w:gridBefore w:val="1"/>
          <w:wBefore w:w="35" w:type="dxa"/>
        </w:trPr>
        <w:tc>
          <w:tcPr>
            <w:tcW w:w="2730" w:type="dxa"/>
          </w:tcPr>
          <w:p w:rsidR="00862616" w:rsidRPr="002C45BC" w:rsidRDefault="00862616" w:rsidP="00AB346D">
            <w:pPr>
              <w:rPr>
                <w:szCs w:val="28"/>
              </w:rPr>
            </w:pPr>
          </w:p>
        </w:tc>
        <w:tc>
          <w:tcPr>
            <w:tcW w:w="3249" w:type="dxa"/>
            <w:gridSpan w:val="2"/>
          </w:tcPr>
          <w:p w:rsidR="00862616" w:rsidRDefault="00862616" w:rsidP="00AB346D">
            <w:pPr>
              <w:jc w:val="center"/>
              <w:rPr>
                <w:b/>
                <w:szCs w:val="28"/>
              </w:rPr>
            </w:pPr>
          </w:p>
        </w:tc>
        <w:tc>
          <w:tcPr>
            <w:tcW w:w="4193" w:type="dxa"/>
          </w:tcPr>
          <w:p w:rsidR="00862616" w:rsidRDefault="00862616" w:rsidP="00AB346D">
            <w:pPr>
              <w:ind w:right="-69"/>
              <w:jc w:val="right"/>
            </w:pPr>
          </w:p>
        </w:tc>
      </w:tr>
      <w:tr w:rsidR="00862616" w:rsidRPr="00F40534" w:rsidTr="00E21584">
        <w:tblPrEx>
          <w:tblCellMar>
            <w:left w:w="107" w:type="dxa"/>
            <w:right w:w="107" w:type="dxa"/>
          </w:tblCellMar>
        </w:tblPrEx>
        <w:trPr>
          <w:gridAfter w:val="2"/>
          <w:wAfter w:w="4678" w:type="dxa"/>
          <w:trHeight w:val="1157"/>
        </w:trPr>
        <w:tc>
          <w:tcPr>
            <w:tcW w:w="5529" w:type="dxa"/>
            <w:gridSpan w:val="3"/>
          </w:tcPr>
          <w:p w:rsidR="00862616" w:rsidRPr="002C45BC" w:rsidRDefault="00D314A5" w:rsidP="00AB346D">
            <w:pPr>
              <w:autoSpaceDE w:val="0"/>
              <w:autoSpaceDN w:val="0"/>
              <w:adjustRightInd w:val="0"/>
              <w:jc w:val="both"/>
              <w:outlineLvl w:val="0"/>
              <w:rPr>
                <w:szCs w:val="28"/>
              </w:rPr>
            </w:pPr>
            <w:r w:rsidRPr="00D314A5">
              <w:rPr>
                <w:szCs w:val="28"/>
              </w:rPr>
              <w:t>Об отчете о результатах деятельности мэра города Новосибирска и мэрии города Новосибирска в 2020 году (основные направления деятельности в рамках полномочий заместителей мэра гор</w:t>
            </w:r>
            <w:r w:rsidR="005A5EB5">
              <w:rPr>
                <w:szCs w:val="28"/>
              </w:rPr>
              <w:t>ода Новосибирска Кондратьева А.</w:t>
            </w:r>
            <w:r w:rsidRPr="00D314A5">
              <w:rPr>
                <w:szCs w:val="28"/>
              </w:rPr>
              <w:t xml:space="preserve">В., </w:t>
            </w:r>
            <w:proofErr w:type="spellStart"/>
            <w:r w:rsidRPr="00D314A5">
              <w:rPr>
                <w:szCs w:val="28"/>
              </w:rPr>
              <w:t>Клемешова</w:t>
            </w:r>
            <w:proofErr w:type="spellEnd"/>
            <w:r w:rsidR="005A5EB5">
              <w:rPr>
                <w:szCs w:val="28"/>
              </w:rPr>
              <w:t xml:space="preserve"> О.</w:t>
            </w:r>
            <w:r w:rsidRPr="00D314A5">
              <w:rPr>
                <w:szCs w:val="28"/>
              </w:rPr>
              <w:t>П. и первого заместителя мэра</w:t>
            </w:r>
            <w:r w:rsidR="005A5EB5">
              <w:rPr>
                <w:szCs w:val="28"/>
              </w:rPr>
              <w:t xml:space="preserve"> города Новосибирска </w:t>
            </w:r>
            <w:proofErr w:type="spellStart"/>
            <w:r w:rsidR="005A5EB5">
              <w:rPr>
                <w:szCs w:val="28"/>
              </w:rPr>
              <w:t>Буреева</w:t>
            </w:r>
            <w:proofErr w:type="spellEnd"/>
            <w:r w:rsidR="005A5EB5">
              <w:rPr>
                <w:szCs w:val="28"/>
              </w:rPr>
              <w:t xml:space="preserve"> Б.</w:t>
            </w:r>
            <w:r w:rsidRPr="00D314A5">
              <w:rPr>
                <w:szCs w:val="28"/>
              </w:rPr>
              <w:t>В.)</w:t>
            </w:r>
          </w:p>
        </w:tc>
      </w:tr>
    </w:tbl>
    <w:p w:rsidR="005A5EB5" w:rsidRDefault="005A5EB5" w:rsidP="00862616">
      <w:pPr>
        <w:jc w:val="both"/>
        <w:rPr>
          <w:szCs w:val="28"/>
        </w:rPr>
      </w:pPr>
    </w:p>
    <w:p w:rsidR="000B6449" w:rsidRDefault="000B6449" w:rsidP="00862616">
      <w:pPr>
        <w:jc w:val="both"/>
        <w:rPr>
          <w:szCs w:val="28"/>
        </w:rPr>
      </w:pPr>
      <w:bookmarkStart w:id="0" w:name="_GoBack"/>
      <w:bookmarkEnd w:id="0"/>
    </w:p>
    <w:p w:rsidR="00862616" w:rsidRPr="000709F0" w:rsidRDefault="00E14FA5" w:rsidP="00E14FA5">
      <w:pPr>
        <w:ind w:firstLine="709"/>
        <w:jc w:val="both"/>
        <w:outlineLvl w:val="0"/>
        <w:rPr>
          <w:szCs w:val="28"/>
        </w:rPr>
      </w:pPr>
      <w:r>
        <w:rPr>
          <w:szCs w:val="28"/>
        </w:rPr>
        <w:t xml:space="preserve">Заслушав отчет </w:t>
      </w:r>
      <w:r w:rsidR="00D314A5" w:rsidRPr="00D314A5">
        <w:rPr>
          <w:szCs w:val="28"/>
        </w:rPr>
        <w:t>о результатах деятельности мэра города Новосибирска и мэрии города Новосибирска в 2020 году (основные направления деятельности в рамках полномочий заместителей мэра город</w:t>
      </w:r>
      <w:r w:rsidR="005A5EB5">
        <w:rPr>
          <w:szCs w:val="28"/>
        </w:rPr>
        <w:t xml:space="preserve">а Новосибирска Кондратьева А.В., </w:t>
      </w:r>
      <w:proofErr w:type="spellStart"/>
      <w:r w:rsidR="005A5EB5">
        <w:rPr>
          <w:szCs w:val="28"/>
        </w:rPr>
        <w:t>Клемешова</w:t>
      </w:r>
      <w:proofErr w:type="spellEnd"/>
      <w:r w:rsidR="005A5EB5">
        <w:rPr>
          <w:szCs w:val="28"/>
        </w:rPr>
        <w:t xml:space="preserve"> О.</w:t>
      </w:r>
      <w:r w:rsidR="00D314A5" w:rsidRPr="00D314A5">
        <w:rPr>
          <w:szCs w:val="28"/>
        </w:rPr>
        <w:t>П. и первого заместителя мэра</w:t>
      </w:r>
      <w:r w:rsidR="005A5EB5">
        <w:rPr>
          <w:szCs w:val="28"/>
        </w:rPr>
        <w:t xml:space="preserve"> города Новосибирска </w:t>
      </w:r>
      <w:proofErr w:type="spellStart"/>
      <w:r w:rsidR="005A5EB5">
        <w:rPr>
          <w:szCs w:val="28"/>
        </w:rPr>
        <w:t>Буреева</w:t>
      </w:r>
      <w:proofErr w:type="spellEnd"/>
      <w:r w:rsidR="005A5EB5">
        <w:rPr>
          <w:szCs w:val="28"/>
        </w:rPr>
        <w:t xml:space="preserve"> Б.</w:t>
      </w:r>
      <w:r w:rsidR="00D314A5" w:rsidRPr="00D314A5">
        <w:rPr>
          <w:szCs w:val="28"/>
        </w:rPr>
        <w:t>В.)</w:t>
      </w:r>
      <w:r w:rsidR="0092168C">
        <w:rPr>
          <w:szCs w:val="28"/>
        </w:rPr>
        <w:t xml:space="preserve"> </w:t>
      </w:r>
      <w:r w:rsidR="00DE1BF9">
        <w:rPr>
          <w:szCs w:val="28"/>
        </w:rPr>
        <w:t>(далее – отчет),</w:t>
      </w:r>
      <w:r w:rsidR="00103C2E">
        <w:rPr>
          <w:szCs w:val="28"/>
        </w:rPr>
        <w:t xml:space="preserve"> </w:t>
      </w:r>
      <w:r w:rsidR="00862616" w:rsidRPr="000709F0">
        <w:rPr>
          <w:szCs w:val="28"/>
        </w:rPr>
        <w:t>комиссия РЕШИЛА:</w:t>
      </w:r>
    </w:p>
    <w:p w:rsidR="00862616" w:rsidRDefault="00E21584" w:rsidP="000C33DC">
      <w:pPr>
        <w:ind w:firstLine="709"/>
        <w:jc w:val="both"/>
        <w:outlineLvl w:val="0"/>
        <w:rPr>
          <w:szCs w:val="28"/>
        </w:rPr>
      </w:pPr>
      <w:r>
        <w:rPr>
          <w:szCs w:val="28"/>
        </w:rPr>
        <w:t>1. </w:t>
      </w:r>
      <w:r w:rsidR="00A6726A">
        <w:rPr>
          <w:szCs w:val="28"/>
        </w:rPr>
        <w:t xml:space="preserve">Принять к сведению </w:t>
      </w:r>
      <w:r w:rsidR="001029ED">
        <w:rPr>
          <w:szCs w:val="28"/>
        </w:rPr>
        <w:t xml:space="preserve">информацию </w:t>
      </w:r>
      <w:r w:rsidR="00103C2E">
        <w:rPr>
          <w:szCs w:val="28"/>
        </w:rPr>
        <w:t>по основным</w:t>
      </w:r>
      <w:r w:rsidR="00103C2E" w:rsidRPr="00E14FA5">
        <w:rPr>
          <w:szCs w:val="28"/>
        </w:rPr>
        <w:t xml:space="preserve"> направления</w:t>
      </w:r>
      <w:r w:rsidR="00103C2E">
        <w:rPr>
          <w:szCs w:val="28"/>
        </w:rPr>
        <w:t>м</w:t>
      </w:r>
      <w:r w:rsidR="00103C2E" w:rsidRPr="00E14FA5">
        <w:rPr>
          <w:szCs w:val="28"/>
        </w:rPr>
        <w:t xml:space="preserve"> </w:t>
      </w:r>
      <w:r w:rsidR="00371C86" w:rsidRPr="00E87CDE">
        <w:rPr>
          <w:szCs w:val="28"/>
        </w:rPr>
        <w:t xml:space="preserve">деятельности </w:t>
      </w:r>
      <w:r w:rsidR="00D314A5" w:rsidRPr="00D314A5">
        <w:rPr>
          <w:szCs w:val="28"/>
        </w:rPr>
        <w:t>в рамках полномочий заместителей мэра гор</w:t>
      </w:r>
      <w:r w:rsidR="005A5EB5">
        <w:rPr>
          <w:szCs w:val="28"/>
        </w:rPr>
        <w:t xml:space="preserve">ода Новосибирска Кондратьева А.В., </w:t>
      </w:r>
      <w:proofErr w:type="spellStart"/>
      <w:r w:rsidR="005A5EB5">
        <w:rPr>
          <w:szCs w:val="28"/>
        </w:rPr>
        <w:t>Клемешова</w:t>
      </w:r>
      <w:proofErr w:type="spellEnd"/>
      <w:r w:rsidR="005A5EB5">
        <w:rPr>
          <w:szCs w:val="28"/>
        </w:rPr>
        <w:t xml:space="preserve"> О.</w:t>
      </w:r>
      <w:r w:rsidR="00D314A5" w:rsidRPr="00D314A5">
        <w:rPr>
          <w:szCs w:val="28"/>
        </w:rPr>
        <w:t>П. и первого заместителя мэра</w:t>
      </w:r>
      <w:r w:rsidR="005A5EB5">
        <w:rPr>
          <w:szCs w:val="28"/>
        </w:rPr>
        <w:t xml:space="preserve"> города Новосибирска </w:t>
      </w:r>
      <w:proofErr w:type="spellStart"/>
      <w:r w:rsidR="005A5EB5">
        <w:rPr>
          <w:szCs w:val="28"/>
        </w:rPr>
        <w:t>Буреева</w:t>
      </w:r>
      <w:proofErr w:type="spellEnd"/>
      <w:r w:rsidR="005A5EB5">
        <w:rPr>
          <w:szCs w:val="28"/>
        </w:rPr>
        <w:t xml:space="preserve"> Б.</w:t>
      </w:r>
      <w:r w:rsidR="00D314A5" w:rsidRPr="00D314A5">
        <w:rPr>
          <w:szCs w:val="28"/>
        </w:rPr>
        <w:t>В.</w:t>
      </w:r>
      <w:r w:rsidR="001029ED">
        <w:rPr>
          <w:szCs w:val="28"/>
        </w:rPr>
        <w:t>, содержащуюся в отчете.</w:t>
      </w:r>
    </w:p>
    <w:p w:rsidR="000C33DC" w:rsidRDefault="000C33DC" w:rsidP="000C33DC">
      <w:pPr>
        <w:ind w:firstLine="709"/>
        <w:jc w:val="both"/>
        <w:outlineLvl w:val="0"/>
        <w:rPr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05"/>
        <w:gridCol w:w="5132"/>
      </w:tblGrid>
      <w:tr w:rsidR="00862616" w:rsidRPr="00F40534" w:rsidTr="00AB346D">
        <w:tc>
          <w:tcPr>
            <w:tcW w:w="5086" w:type="dxa"/>
          </w:tcPr>
          <w:p w:rsidR="0001642B" w:rsidRDefault="0001642B" w:rsidP="00AB346D">
            <w:pPr>
              <w:ind w:left="-109"/>
              <w:jc w:val="both"/>
              <w:rPr>
                <w:szCs w:val="28"/>
              </w:rPr>
            </w:pPr>
          </w:p>
          <w:p w:rsidR="00862616" w:rsidRPr="00F40534" w:rsidRDefault="00862616" w:rsidP="00AB346D">
            <w:pPr>
              <w:jc w:val="both"/>
              <w:rPr>
                <w:szCs w:val="28"/>
              </w:rPr>
            </w:pPr>
            <w:r w:rsidRPr="00F40534">
              <w:rPr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01642B" w:rsidRDefault="00862616" w:rsidP="000C33DC">
            <w:pPr>
              <w:ind w:right="-115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</w:t>
            </w:r>
            <w:r w:rsidR="000C33DC">
              <w:rPr>
                <w:szCs w:val="28"/>
              </w:rPr>
              <w:t xml:space="preserve">   </w:t>
            </w:r>
          </w:p>
          <w:p w:rsidR="00862616" w:rsidRPr="00F40534" w:rsidRDefault="0001642B" w:rsidP="000C33DC">
            <w:pPr>
              <w:ind w:right="-115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</w:t>
            </w:r>
            <w:r w:rsidR="00B82226">
              <w:rPr>
                <w:szCs w:val="28"/>
              </w:rPr>
              <w:t xml:space="preserve">  </w:t>
            </w:r>
            <w:r w:rsidR="00862616">
              <w:rPr>
                <w:szCs w:val="28"/>
              </w:rPr>
              <w:t>А</w:t>
            </w:r>
            <w:r w:rsidR="00862616" w:rsidRPr="00F40534">
              <w:rPr>
                <w:szCs w:val="28"/>
              </w:rPr>
              <w:t>.</w:t>
            </w:r>
            <w:r w:rsidR="00862616" w:rsidRPr="0088162A">
              <w:rPr>
                <w:szCs w:val="28"/>
              </w:rPr>
              <w:t xml:space="preserve"> </w:t>
            </w:r>
            <w:r w:rsidR="00862616">
              <w:rPr>
                <w:szCs w:val="28"/>
              </w:rPr>
              <w:t>Э</w:t>
            </w:r>
            <w:r w:rsidR="00862616" w:rsidRPr="00F40534">
              <w:rPr>
                <w:szCs w:val="28"/>
              </w:rPr>
              <w:t xml:space="preserve">. </w:t>
            </w:r>
            <w:proofErr w:type="spellStart"/>
            <w:r w:rsidR="00862616">
              <w:rPr>
                <w:szCs w:val="28"/>
              </w:rPr>
              <w:t>Гудовский</w:t>
            </w:r>
            <w:proofErr w:type="spellEnd"/>
          </w:p>
        </w:tc>
      </w:tr>
    </w:tbl>
    <w:p w:rsidR="00862616" w:rsidRPr="00F40534" w:rsidRDefault="00862616" w:rsidP="00862616">
      <w:pPr>
        <w:tabs>
          <w:tab w:val="left" w:pos="0"/>
        </w:tabs>
        <w:jc w:val="both"/>
        <w:rPr>
          <w:szCs w:val="28"/>
        </w:rPr>
      </w:pPr>
    </w:p>
    <w:p w:rsidR="00862616" w:rsidRDefault="00862616" w:rsidP="00862616">
      <w:pPr>
        <w:jc w:val="center"/>
        <w:rPr>
          <w:sz w:val="32"/>
          <w:szCs w:val="32"/>
        </w:rPr>
      </w:pPr>
    </w:p>
    <w:p w:rsidR="00862616" w:rsidRDefault="00862616" w:rsidP="00862616">
      <w:pPr>
        <w:jc w:val="center"/>
        <w:rPr>
          <w:sz w:val="32"/>
          <w:szCs w:val="32"/>
        </w:rPr>
      </w:pPr>
    </w:p>
    <w:p w:rsidR="00862616" w:rsidRPr="00E64820" w:rsidRDefault="00862616" w:rsidP="00862616">
      <w:pPr>
        <w:ind w:firstLine="709"/>
        <w:jc w:val="both"/>
        <w:rPr>
          <w:szCs w:val="28"/>
        </w:rPr>
      </w:pPr>
    </w:p>
    <w:p w:rsidR="00862616" w:rsidRDefault="00862616" w:rsidP="00103C2E">
      <w:pPr>
        <w:pStyle w:val="a3"/>
        <w:ind w:left="0"/>
        <w:jc w:val="left"/>
        <w:rPr>
          <w:rFonts w:ascii="Times New Roman" w:hAnsi="Times New Roman"/>
          <w:sz w:val="28"/>
          <w:szCs w:val="28"/>
        </w:rPr>
      </w:pPr>
    </w:p>
    <w:sectPr w:rsidR="00862616" w:rsidSect="00013508">
      <w:headerReference w:type="default" r:id="rId12"/>
      <w:pgSz w:w="11906" w:h="16838"/>
      <w:pgMar w:top="1134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6D18" w:rsidRDefault="00A66D18" w:rsidP="00D6254E">
      <w:r>
        <w:separator/>
      </w:r>
    </w:p>
  </w:endnote>
  <w:endnote w:type="continuationSeparator" w:id="0">
    <w:p w:rsidR="00A66D18" w:rsidRDefault="00A66D18" w:rsidP="00D62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6D18" w:rsidRDefault="00A66D18" w:rsidP="00D6254E">
      <w:r>
        <w:separator/>
      </w:r>
    </w:p>
  </w:footnote>
  <w:footnote w:type="continuationSeparator" w:id="0">
    <w:p w:rsidR="00A66D18" w:rsidRDefault="00A66D18" w:rsidP="00D625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0101" w:rsidRDefault="00670101">
    <w:pPr>
      <w:pStyle w:val="a3"/>
      <w:tabs>
        <w:tab w:val="center" w:pos="4677"/>
        <w:tab w:val="right" w:pos="9355"/>
      </w:tabs>
      <w:autoSpaceDE w:val="0"/>
      <w:autoSpaceDN w:val="0"/>
      <w:spacing w:before="0" w:after="0"/>
      <w:ind w:left="0" w:right="0"/>
      <w:jc w:val="left"/>
      <w:rPr>
        <w:rFonts w:ascii="Times New Roman" w:hAnsi="Times New Roman"/>
        <w:color w:val="auto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161996"/>
    <w:multiLevelType w:val="hybridMultilevel"/>
    <w:tmpl w:val="AABEC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D04"/>
    <w:rsid w:val="00013508"/>
    <w:rsid w:val="000157D5"/>
    <w:rsid w:val="0001642B"/>
    <w:rsid w:val="00033BEB"/>
    <w:rsid w:val="00036B9D"/>
    <w:rsid w:val="0003728E"/>
    <w:rsid w:val="000500C0"/>
    <w:rsid w:val="00054735"/>
    <w:rsid w:val="00063DFB"/>
    <w:rsid w:val="000734F5"/>
    <w:rsid w:val="00085D45"/>
    <w:rsid w:val="0008690C"/>
    <w:rsid w:val="000B6449"/>
    <w:rsid w:val="000C33DC"/>
    <w:rsid w:val="001029ED"/>
    <w:rsid w:val="00103C2E"/>
    <w:rsid w:val="0011211C"/>
    <w:rsid w:val="001328BA"/>
    <w:rsid w:val="001766FC"/>
    <w:rsid w:val="00187118"/>
    <w:rsid w:val="00197A2A"/>
    <w:rsid w:val="002041D7"/>
    <w:rsid w:val="00224827"/>
    <w:rsid w:val="002517ED"/>
    <w:rsid w:val="00253417"/>
    <w:rsid w:val="002614C6"/>
    <w:rsid w:val="00283036"/>
    <w:rsid w:val="00283383"/>
    <w:rsid w:val="002B158A"/>
    <w:rsid w:val="002D51AB"/>
    <w:rsid w:val="002D5542"/>
    <w:rsid w:val="002E0405"/>
    <w:rsid w:val="002E487A"/>
    <w:rsid w:val="002E4BC3"/>
    <w:rsid w:val="002E5443"/>
    <w:rsid w:val="002E7057"/>
    <w:rsid w:val="00332C74"/>
    <w:rsid w:val="00371C86"/>
    <w:rsid w:val="003758B5"/>
    <w:rsid w:val="0038118D"/>
    <w:rsid w:val="003A0F45"/>
    <w:rsid w:val="003C67F7"/>
    <w:rsid w:val="003C7AC8"/>
    <w:rsid w:val="0042048D"/>
    <w:rsid w:val="00437D17"/>
    <w:rsid w:val="00444055"/>
    <w:rsid w:val="00490DA4"/>
    <w:rsid w:val="0049694A"/>
    <w:rsid w:val="004D2CC9"/>
    <w:rsid w:val="004D54CE"/>
    <w:rsid w:val="0050591C"/>
    <w:rsid w:val="005154B0"/>
    <w:rsid w:val="00537E55"/>
    <w:rsid w:val="00557E3C"/>
    <w:rsid w:val="00572C4E"/>
    <w:rsid w:val="00573E0C"/>
    <w:rsid w:val="005750A7"/>
    <w:rsid w:val="005A26D4"/>
    <w:rsid w:val="005A5EB5"/>
    <w:rsid w:val="005A7806"/>
    <w:rsid w:val="005B3C77"/>
    <w:rsid w:val="005E4FA6"/>
    <w:rsid w:val="00605F21"/>
    <w:rsid w:val="0060785E"/>
    <w:rsid w:val="00607AA6"/>
    <w:rsid w:val="00634880"/>
    <w:rsid w:val="00653F59"/>
    <w:rsid w:val="00655AC8"/>
    <w:rsid w:val="00670101"/>
    <w:rsid w:val="00672E4B"/>
    <w:rsid w:val="0067522C"/>
    <w:rsid w:val="00675C2B"/>
    <w:rsid w:val="00695CF3"/>
    <w:rsid w:val="006C18D1"/>
    <w:rsid w:val="006C6311"/>
    <w:rsid w:val="006F1367"/>
    <w:rsid w:val="0070777E"/>
    <w:rsid w:val="00736260"/>
    <w:rsid w:val="0074196D"/>
    <w:rsid w:val="007510E7"/>
    <w:rsid w:val="00822BFF"/>
    <w:rsid w:val="00832BF3"/>
    <w:rsid w:val="00862616"/>
    <w:rsid w:val="008871CE"/>
    <w:rsid w:val="008D2D69"/>
    <w:rsid w:val="0090067F"/>
    <w:rsid w:val="0090242A"/>
    <w:rsid w:val="00912FCD"/>
    <w:rsid w:val="009143C5"/>
    <w:rsid w:val="00914C2D"/>
    <w:rsid w:val="0092168C"/>
    <w:rsid w:val="0093087F"/>
    <w:rsid w:val="00951636"/>
    <w:rsid w:val="0099483C"/>
    <w:rsid w:val="009A0DDE"/>
    <w:rsid w:val="009A14B1"/>
    <w:rsid w:val="009F2B0B"/>
    <w:rsid w:val="00A12A76"/>
    <w:rsid w:val="00A1326C"/>
    <w:rsid w:val="00A1795B"/>
    <w:rsid w:val="00A46211"/>
    <w:rsid w:val="00A64170"/>
    <w:rsid w:val="00A66D18"/>
    <w:rsid w:val="00A6726A"/>
    <w:rsid w:val="00AB43EC"/>
    <w:rsid w:val="00AB588A"/>
    <w:rsid w:val="00AC1E80"/>
    <w:rsid w:val="00AC3B9D"/>
    <w:rsid w:val="00AF2D7A"/>
    <w:rsid w:val="00B162B9"/>
    <w:rsid w:val="00B20E2E"/>
    <w:rsid w:val="00B82226"/>
    <w:rsid w:val="00B826E2"/>
    <w:rsid w:val="00BE5477"/>
    <w:rsid w:val="00BE6CE5"/>
    <w:rsid w:val="00BF4FF9"/>
    <w:rsid w:val="00C048C1"/>
    <w:rsid w:val="00C20799"/>
    <w:rsid w:val="00C32C7B"/>
    <w:rsid w:val="00C411D2"/>
    <w:rsid w:val="00C4121F"/>
    <w:rsid w:val="00C93A92"/>
    <w:rsid w:val="00CD7D05"/>
    <w:rsid w:val="00CF2D98"/>
    <w:rsid w:val="00D314A5"/>
    <w:rsid w:val="00D45927"/>
    <w:rsid w:val="00D50167"/>
    <w:rsid w:val="00D54E1D"/>
    <w:rsid w:val="00D6254E"/>
    <w:rsid w:val="00D62944"/>
    <w:rsid w:val="00D71D4D"/>
    <w:rsid w:val="00D92497"/>
    <w:rsid w:val="00DC5FB0"/>
    <w:rsid w:val="00DD2098"/>
    <w:rsid w:val="00DD6D46"/>
    <w:rsid w:val="00DE1404"/>
    <w:rsid w:val="00DE1BF9"/>
    <w:rsid w:val="00DE7D04"/>
    <w:rsid w:val="00DF387E"/>
    <w:rsid w:val="00E13A62"/>
    <w:rsid w:val="00E14FA5"/>
    <w:rsid w:val="00E21584"/>
    <w:rsid w:val="00E2251A"/>
    <w:rsid w:val="00E22ED8"/>
    <w:rsid w:val="00E36CA2"/>
    <w:rsid w:val="00E43191"/>
    <w:rsid w:val="00E65582"/>
    <w:rsid w:val="00E87CDE"/>
    <w:rsid w:val="00EA44F2"/>
    <w:rsid w:val="00EB6349"/>
    <w:rsid w:val="00EC5376"/>
    <w:rsid w:val="00EE1E5B"/>
    <w:rsid w:val="00F03BCC"/>
    <w:rsid w:val="00F340FF"/>
    <w:rsid w:val="00F52F5E"/>
    <w:rsid w:val="00F73594"/>
    <w:rsid w:val="00F85EC2"/>
    <w:rsid w:val="00F901B3"/>
    <w:rsid w:val="00F90C6E"/>
    <w:rsid w:val="00FB05D7"/>
    <w:rsid w:val="00FC4A16"/>
    <w:rsid w:val="00FC6CD0"/>
    <w:rsid w:val="00FD0ED0"/>
    <w:rsid w:val="00FD4050"/>
    <w:rsid w:val="00FE21DB"/>
    <w:rsid w:val="00FE3F86"/>
    <w:rsid w:val="00FE6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BD097"/>
  <w15:docId w15:val="{C4EC615E-659A-4043-8027-283232569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7D04"/>
    <w:pPr>
      <w:widowControl w:val="0"/>
    </w:pPr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uiPriority w:val="99"/>
    <w:rsid w:val="00DE7D04"/>
    <w:pPr>
      <w:widowControl/>
      <w:spacing w:before="40" w:after="40"/>
      <w:ind w:left="100" w:right="100"/>
      <w:jc w:val="center"/>
    </w:pPr>
    <w:rPr>
      <w:rFonts w:ascii="Verdana" w:hAnsi="Verdana"/>
      <w:color w:val="000000"/>
      <w:sz w:val="16"/>
      <w:szCs w:val="16"/>
    </w:rPr>
  </w:style>
  <w:style w:type="character" w:customStyle="1" w:styleId="a4">
    <w:name w:val="Верхний колонтитул Знак"/>
    <w:uiPriority w:val="99"/>
    <w:semiHidden/>
    <w:rsid w:val="00DE7D0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rsid w:val="00DE7D04"/>
    <w:rPr>
      <w:rFonts w:cs="Times New Roman"/>
    </w:rPr>
  </w:style>
  <w:style w:type="character" w:customStyle="1" w:styleId="1">
    <w:name w:val="Верхний колонтитул Знак1"/>
    <w:link w:val="a3"/>
    <w:uiPriority w:val="99"/>
    <w:locked/>
    <w:rsid w:val="00DE7D04"/>
    <w:rPr>
      <w:rFonts w:ascii="Verdana" w:eastAsia="Times New Roman" w:hAnsi="Verdana" w:cs="Times New Roman"/>
      <w:color w:val="000000"/>
      <w:sz w:val="16"/>
      <w:szCs w:val="16"/>
      <w:lang w:eastAsia="ru-RU"/>
    </w:rPr>
  </w:style>
  <w:style w:type="paragraph" w:customStyle="1" w:styleId="10">
    <w:name w:val="Обычный1"/>
    <w:rsid w:val="00DE7D04"/>
    <w:rPr>
      <w:rFonts w:ascii="Times New Roman" w:eastAsia="Times New Roman" w:hAnsi="Times New Roman"/>
      <w:snapToGrid w:val="0"/>
    </w:rPr>
  </w:style>
  <w:style w:type="paragraph" w:styleId="a6">
    <w:name w:val="footer"/>
    <w:basedOn w:val="a"/>
    <w:link w:val="a7"/>
    <w:uiPriority w:val="99"/>
    <w:semiHidden/>
    <w:unhideWhenUsed/>
    <w:rsid w:val="00D6254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rsid w:val="00D6254E"/>
    <w:rPr>
      <w:rFonts w:ascii="Times New Roman" w:eastAsia="Times New Roman" w:hAnsi="Times New Roman"/>
      <w:sz w:val="28"/>
    </w:rPr>
  </w:style>
  <w:style w:type="character" w:customStyle="1" w:styleId="HeaderChar1">
    <w:name w:val="Header Char1"/>
    <w:locked/>
    <w:rsid w:val="00A46211"/>
    <w:rPr>
      <w:lang w:val="ru-RU" w:eastAsia="ru-RU" w:bidi="ar-SA"/>
    </w:rPr>
  </w:style>
  <w:style w:type="paragraph" w:styleId="a8">
    <w:name w:val="Balloon Text"/>
    <w:basedOn w:val="a"/>
    <w:link w:val="a9"/>
    <w:uiPriority w:val="99"/>
    <w:semiHidden/>
    <w:unhideWhenUsed/>
    <w:rsid w:val="00C93A9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93A92"/>
    <w:rPr>
      <w:rFonts w:ascii="Segoe UI" w:eastAsia="Times New Roman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90242A"/>
    <w:pPr>
      <w:widowControl/>
      <w:ind w:left="720"/>
      <w:contextualSpacing/>
    </w:pPr>
    <w:rPr>
      <w:rFonts w:eastAsiaTheme="minorHAnsi" w:cstheme="minorBidi"/>
      <w:sz w:val="24"/>
      <w:szCs w:val="22"/>
      <w:lang w:eastAsia="en-US"/>
    </w:rPr>
  </w:style>
  <w:style w:type="paragraph" w:styleId="ab">
    <w:name w:val="Normal (Web)"/>
    <w:basedOn w:val="a"/>
    <w:uiPriority w:val="99"/>
    <w:unhideWhenUsed/>
    <w:rsid w:val="0090242A"/>
    <w:pPr>
      <w:widowControl/>
      <w:spacing w:after="18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746016b1-ecc9-410e-95eb-a13f7eb3881b">6KDV5W64NSFS-385-16801</_dlc_DocId>
    <_dlc_DocIdUrl xmlns="746016b1-ecc9-410e-95eb-a13f7eb3881b">
      <Url>http://port.admnsk.ru/sites/main/sovet/_layouts/DocIdRedir.aspx?ID=6KDV5W64NSFS-385-16801</Url>
      <Description>6KDV5W64NSFS-385-16801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BC449EB7CAC54A8F43F37AF0004C44" ma:contentTypeVersion="0" ma:contentTypeDescription="Создание документа." ma:contentTypeScope="" ma:versionID="a627ce9e7bcd1e349c38c01353a49cda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8A8608-AB34-4D09-A1C2-8300221F2767}">
  <ds:schemaRefs>
    <ds:schemaRef ds:uri="http://schemas.microsoft.com/office/2006/metadata/properties"/>
    <ds:schemaRef ds:uri="746016b1-ecc9-410e-95eb-a13f7eb3881b"/>
  </ds:schemaRefs>
</ds:datastoreItem>
</file>

<file path=customXml/itemProps2.xml><?xml version="1.0" encoding="utf-8"?>
<ds:datastoreItem xmlns:ds="http://schemas.openxmlformats.org/officeDocument/2006/customXml" ds:itemID="{48FD7652-9746-41A9-81E7-A81B4468477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1D57EB4-0B1B-40A7-9360-C87BF2E025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8168F4-B60F-4FBB-B74F-4345D1D2A4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ГОРОДА НОВОСИБИРСКА</vt:lpstr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ГОРОДА НОВОСИБИРСКА</dc:title>
  <dc:creator>TShupta</dc:creator>
  <cp:lastModifiedBy>Хананова Юлия Радмировна</cp:lastModifiedBy>
  <cp:revision>17</cp:revision>
  <cp:lastPrinted>2021-02-03T07:38:00Z</cp:lastPrinted>
  <dcterms:created xsi:type="dcterms:W3CDTF">2021-01-15T03:44:00Z</dcterms:created>
  <dcterms:modified xsi:type="dcterms:W3CDTF">2021-02-03T07:38:00Z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0x010100C4BC449EB7CAC54A8F43F37AF0004C44</vt:lpwstr>
  </property>
  <property fmtid="{D5CDD505-2E9C-101B-9397-08002B2CF9AE}" pid="3" name="_dlc_DocIdItemGuid">
    <vt:lpwstr>5c10a0ff-52bc-42bf-be22-4bf16310de81</vt:lpwstr>
  </property>
</Properties>
</file>